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BB" w:rsidRDefault="00725727" w:rsidP="00725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023BB" w:rsidRPr="003023BB" w:rsidRDefault="003023BB" w:rsidP="003023B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3023BB" w:rsidRDefault="003023BB" w:rsidP="003023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23BB" w:rsidRDefault="003023BB" w:rsidP="003023BB">
      <w:pPr>
        <w:pStyle w:val="a3"/>
        <w:jc w:val="center"/>
        <w:rPr>
          <w:rFonts w:ascii="Times New Roman" w:hAnsi="Times New Roman"/>
          <w:b/>
          <w:w w:val="86"/>
          <w:sz w:val="28"/>
          <w:szCs w:val="28"/>
        </w:rPr>
      </w:pPr>
    </w:p>
    <w:tbl>
      <w:tblPr>
        <w:tblpPr w:leftFromText="180" w:rightFromText="180" w:bottomFromText="200" w:vertAnchor="text" w:horzAnchor="margin" w:tblpY="-877"/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3023BB" w:rsidTr="003023BB">
        <w:tc>
          <w:tcPr>
            <w:tcW w:w="4785" w:type="dxa"/>
          </w:tcPr>
          <w:p w:rsidR="003023BB" w:rsidRDefault="003023BB" w:rsidP="003023BB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786" w:type="dxa"/>
          </w:tcPr>
          <w:p w:rsidR="003023BB" w:rsidRDefault="003023BB" w:rsidP="003023BB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Утверждено приказом</w:t>
            </w:r>
          </w:p>
          <w:p w:rsidR="003023BB" w:rsidRDefault="003023BB" w:rsidP="003023BB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Директора МБУДО ДЮСШ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евек</w:t>
            </w:r>
            <w:proofErr w:type="spellEnd"/>
          </w:p>
          <w:p w:rsidR="003023BB" w:rsidRDefault="003023BB" w:rsidP="003023BB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01-05/4</w:t>
            </w:r>
            <w:r w:rsidR="00336A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от «27 » декабря  201</w:t>
            </w:r>
            <w:r w:rsidR="00336A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  <w:p w:rsidR="003023BB" w:rsidRDefault="003023BB" w:rsidP="003023BB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023BB" w:rsidRDefault="003023BB" w:rsidP="003023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23BB" w:rsidRDefault="003023BB" w:rsidP="003023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023BB" w:rsidRDefault="003023BB" w:rsidP="003023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анкетировании родителей</w:t>
      </w:r>
      <w:r w:rsidR="00725727">
        <w:rPr>
          <w:rFonts w:ascii="Times New Roman" w:hAnsi="Times New Roman"/>
          <w:b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/>
          <w:b/>
          <w:sz w:val="28"/>
          <w:szCs w:val="28"/>
        </w:rPr>
        <w:t xml:space="preserve"> обучающихся </w:t>
      </w:r>
    </w:p>
    <w:p w:rsidR="003023BB" w:rsidRDefault="003023BB" w:rsidP="003023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25727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УДО ДЮСШ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евек</w:t>
      </w:r>
      <w:proofErr w:type="spellEnd"/>
    </w:p>
    <w:p w:rsidR="003023BB" w:rsidRDefault="003023BB" w:rsidP="003023B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1. Общие положения.</w:t>
      </w:r>
    </w:p>
    <w:p w:rsidR="003023BB" w:rsidRPr="003151B6" w:rsidRDefault="003023BB" w:rsidP="003023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1.1</w:t>
      </w:r>
      <w:r w:rsidRPr="003151B6">
        <w:rPr>
          <w:rFonts w:ascii="Times New Roman" w:hAnsi="Times New Roman" w:cs="Times New Roman"/>
          <w:sz w:val="26"/>
          <w:szCs w:val="26"/>
          <w:shd w:val="clear" w:color="auto" w:fill="FFFFFF"/>
        </w:rPr>
        <w:t>. Данное Положение разработано в соответствии с Федеральным Законом от 27.07.2010 года № 210-ФЗ «Об организации предоставления государственных и муниципальных услуг».</w:t>
      </w:r>
    </w:p>
    <w:p w:rsidR="003023BB" w:rsidRDefault="003023BB" w:rsidP="003023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1.2. Анкетирование - одна из форм работы с родителями (законными представителями), которая </w:t>
      </w:r>
      <w:r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дает возможность педагогам построить работу более эффективно. </w:t>
      </w:r>
    </w:p>
    <w:p w:rsidR="003023BB" w:rsidRDefault="003023BB" w:rsidP="00302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Анкетирование родителей (законных представителей) обучающихся  проводит администрация школы в рамках инспекционного 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контроля с целью педагогического анализа результатов труда преподавателей и состояния учебно-воспитательного процесса;  определения показателей, характеризующих объем и (или) качество муниципальной услуги  (степень удовлетворен</w:t>
      </w:r>
      <w:r>
        <w:rPr>
          <w:rFonts w:ascii="Times New Roman" w:eastAsia="Times New Roman" w:hAnsi="Times New Roman"/>
          <w:sz w:val="26"/>
          <w:szCs w:val="26"/>
        </w:rPr>
        <w:t>ности учащихся и 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родителей (законных представителей)). </w:t>
      </w:r>
    </w:p>
    <w:p w:rsidR="007D2CE0" w:rsidRDefault="003023BB" w:rsidP="00302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D2CE0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 Анкетирование осуществляется в статистических или иных исследовательских целях и носит анонимный характер.</w:t>
      </w:r>
    </w:p>
    <w:p w:rsidR="003023BB" w:rsidRDefault="003023BB" w:rsidP="00302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 Порядок анкетирования:</w:t>
      </w:r>
    </w:p>
    <w:p w:rsidR="003023BB" w:rsidRDefault="003023BB" w:rsidP="00302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 М</w:t>
      </w:r>
      <w:r w:rsidR="00725727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УДО ДЮСШ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евек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 плановое анкетирование, с целью определения качества образования не реже 1 раза в </w:t>
      </w:r>
      <w:r w:rsidR="00336A5E">
        <w:rPr>
          <w:rFonts w:ascii="Times New Roman" w:eastAsia="Times New Roman" w:hAnsi="Times New Roman" w:cs="Times New Roman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23BB" w:rsidRDefault="003023BB" w:rsidP="00302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Анкетированию подлежит не менее </w:t>
      </w:r>
      <w:r w:rsidR="00336A5E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0% родителей (законных представителей). </w:t>
      </w:r>
    </w:p>
    <w:p w:rsidR="003023BB" w:rsidRDefault="00725727" w:rsidP="00302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</w:t>
      </w:r>
      <w:r w:rsidR="003023B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36A5E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Ответственные за проведение анкетирование родителей (законных представителей) назначаются </w:t>
      </w:r>
      <w:r w:rsidR="007D2CE0">
        <w:rPr>
          <w:rFonts w:ascii="Times New Roman" w:eastAsia="Times New Roman" w:hAnsi="Times New Roman" w:cs="Times New Roman"/>
          <w:sz w:val="26"/>
          <w:szCs w:val="26"/>
        </w:rPr>
        <w:t xml:space="preserve">ежегодно </w:t>
      </w:r>
      <w:r w:rsidR="00336A5E">
        <w:rPr>
          <w:rFonts w:ascii="Times New Roman" w:eastAsia="Times New Roman" w:hAnsi="Times New Roman" w:cs="Times New Roman"/>
          <w:sz w:val="26"/>
          <w:szCs w:val="26"/>
        </w:rPr>
        <w:t xml:space="preserve">приказом директора МБУДО ДЮСШ </w:t>
      </w:r>
      <w:proofErr w:type="spellStart"/>
      <w:r w:rsidR="00336A5E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336A5E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="00336A5E">
        <w:rPr>
          <w:rFonts w:ascii="Times New Roman" w:eastAsia="Times New Roman" w:hAnsi="Times New Roman" w:cs="Times New Roman"/>
          <w:sz w:val="26"/>
          <w:szCs w:val="26"/>
        </w:rPr>
        <w:t>евек</w:t>
      </w:r>
      <w:proofErr w:type="spellEnd"/>
      <w:r w:rsidR="003023B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23BB" w:rsidRDefault="003023BB" w:rsidP="00302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7D2CE0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34D8A">
        <w:rPr>
          <w:rFonts w:ascii="Times New Roman" w:eastAsia="Times New Roman" w:hAnsi="Times New Roman" w:cs="Times New Roman"/>
          <w:sz w:val="26"/>
          <w:szCs w:val="26"/>
        </w:rPr>
        <w:t xml:space="preserve">Аналитическая справка составляется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заместителем директора </w:t>
      </w:r>
      <w:r w:rsidR="00E34D8A">
        <w:rPr>
          <w:rFonts w:ascii="Times New Roman" w:eastAsia="Times New Roman" w:hAnsi="Times New Roman" w:cs="Times New Roman"/>
          <w:sz w:val="26"/>
          <w:szCs w:val="26"/>
        </w:rPr>
        <w:t>или лицом его замещающим (исполняющим его обязанности)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D8A">
        <w:rPr>
          <w:rFonts w:ascii="Times New Roman" w:eastAsia="Times New Roman" w:hAnsi="Times New Roman" w:cs="Times New Roman"/>
          <w:sz w:val="26"/>
          <w:szCs w:val="26"/>
        </w:rPr>
        <w:t>по итогам календарного периода.</w:t>
      </w:r>
    </w:p>
    <w:p w:rsidR="000B6A30" w:rsidRPr="00737063" w:rsidRDefault="000B6A3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B6A30" w:rsidRPr="00737063" w:rsidSect="00DA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B6A"/>
    <w:multiLevelType w:val="hybridMultilevel"/>
    <w:tmpl w:val="87C069A4"/>
    <w:lvl w:ilvl="0" w:tplc="05028F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FB1B39"/>
    <w:multiLevelType w:val="hybridMultilevel"/>
    <w:tmpl w:val="B122076E"/>
    <w:lvl w:ilvl="0" w:tplc="1FB0E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A43689"/>
    <w:multiLevelType w:val="hybridMultilevel"/>
    <w:tmpl w:val="B122076E"/>
    <w:lvl w:ilvl="0" w:tplc="1FB0E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527545"/>
    <w:multiLevelType w:val="hybridMultilevel"/>
    <w:tmpl w:val="6EC89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01200"/>
    <w:multiLevelType w:val="hybridMultilevel"/>
    <w:tmpl w:val="87C069A4"/>
    <w:lvl w:ilvl="0" w:tplc="05028F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BB"/>
    <w:rsid w:val="0001501C"/>
    <w:rsid w:val="000B6A30"/>
    <w:rsid w:val="003023BB"/>
    <w:rsid w:val="003151B6"/>
    <w:rsid w:val="00326313"/>
    <w:rsid w:val="00336A5E"/>
    <w:rsid w:val="00725727"/>
    <w:rsid w:val="00737063"/>
    <w:rsid w:val="007523AA"/>
    <w:rsid w:val="007D2CE0"/>
    <w:rsid w:val="00A87692"/>
    <w:rsid w:val="00D453A7"/>
    <w:rsid w:val="00DA50FC"/>
    <w:rsid w:val="00E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3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3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3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3023BB"/>
    <w:rPr>
      <w:b/>
      <w:bCs/>
    </w:rPr>
  </w:style>
  <w:style w:type="character" w:customStyle="1" w:styleId="10">
    <w:name w:val="Заголовок 1 Знак"/>
    <w:basedOn w:val="a0"/>
    <w:link w:val="1"/>
    <w:rsid w:val="003023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23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725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3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3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3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3023BB"/>
    <w:rPr>
      <w:b/>
      <w:bCs/>
    </w:rPr>
  </w:style>
  <w:style w:type="character" w:customStyle="1" w:styleId="10">
    <w:name w:val="Заголовок 1 Знак"/>
    <w:basedOn w:val="a0"/>
    <w:link w:val="1"/>
    <w:rsid w:val="003023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23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72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HuO/FDrmGgXs06V+jmWL2w9FW1pqkFdimWinkcDr7b0=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HMa0JhjO33qq9+svBXTbmCUV127y2Hla88ZrK+6seSQ=</DigestValue>
    </Reference>
  </SignedInfo>
  <SignatureValue>6KlZFGWiuxwnJR6kJrbkXOR8Dt/T0FwST0LbI3iRUekBPBQVKP40NpnsMHDS4kas
oNZdis7P+p7YWmcaWgP1LA==</SignatureValue>
  <KeyInfo>
    <X509Data>
      <X509Certificate>MIIJ2DCCCYWgAwIBAgIRAsaRewHErA6+ThJSbtV/7Z0wCgYIKoUDBwEBAwIwggGJ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0J3QotCj0KAiMB4XDTIxMDIwMzIyNTY1OFoXDTIyMDIwMzIyNTAwM1owggHyMTAw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INCh0KQvMTI0LTM5NjYg0L7RgiAxNS4wMS4yMDIxDE/QodC10YDRgtC40YTQuNC6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uIILAN+dTOcAAAAABHYwHQYDVR0OBBYEFPmpVF/FvS1HGHTlxUNFY6/MhE62MAoG
CCqFAwcBAQMCA0EAOognLl4hKtH4dCjqxqlY6aU4y/3Y8SkqCAmr8Clk4uRwt+Fn
OVentLIGXHvQA0qqQSGsRTAsFFCzbeacsdBDgw==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jMiq4Dv9cSB9ky58vNXWJTq79mM=</DigestValue>
      </Reference>
      <Reference URI="/word/fontTable.xml?ContentType=application/vnd.openxmlformats-officedocument.wordprocessingml.fontTable+xml">
        <DigestMethod Algorithm="http://www.w3.org/2000/09/xmldsig#sha1"/>
        <DigestValue>zSggqevByo2Uri0W+JClF/loqLE=</DigestValue>
      </Reference>
      <Reference URI="/word/numbering.xml?ContentType=application/vnd.openxmlformats-officedocument.wordprocessingml.numbering+xml">
        <DigestMethod Algorithm="http://www.w3.org/2000/09/xmldsig#sha1"/>
        <DigestValue>+UURKA4QATB24DROhzMsBUT/A5E=</DigestValue>
      </Reference>
      <Reference URI="/word/settings.xml?ContentType=application/vnd.openxmlformats-officedocument.wordprocessingml.settings+xml">
        <DigestMethod Algorithm="http://www.w3.org/2000/09/xmldsig#sha1"/>
        <DigestValue>zl3CG/CGWnz9m20iQS2s0CPlYMg=</DigestValue>
      </Reference>
      <Reference URI="/word/styles.xml?ContentType=application/vnd.openxmlformats-officedocument.wordprocessingml.styles+xml">
        <DigestMethod Algorithm="http://www.w3.org/2000/09/xmldsig#sha1"/>
        <DigestValue>Xlz+LxY2T7eWbzTyDOhE8ntDNGs=</DigestValue>
      </Reference>
      <Reference URI="/word/stylesWithEffects.xml?ContentType=application/vnd.ms-word.stylesWithEffects+xml">
        <DigestMethod Algorithm="http://www.w3.org/2000/09/xmldsig#sha1"/>
        <DigestValue>05iZbK35PUp3yTeWRAXsVr20fn4=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nxeYvndHBWS1aFUmp6NN3RyjPRU=</DigestValue>
      </Reference>
    </Manifest>
    <SignatureProperties>
      <SignatureProperty Id="idSignatureTime" Target="#idPackageSignature">
        <mdssi:SignatureTime>
          <mdssi:Format>YYYY-MM-DDThh:mm:ssTZD</mdssi:Format>
          <mdssi:Value>2021-02-20T00:13:36Z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2021-02-20T00:13:36Z</xd:SigningTime>
          <xd:SigningCertificate>
            <xd:Cert>
              <xd:CertDigest>
                <DigestMethod Algorithm="http://www.w3.org/2000/09/xmldsig#sha1"/>
                <DigestValue>R7QBT+tzRb1yQFO1cRUYIF3W8wc=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944507254928254298227161551260709023133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Андрей</cp:lastModifiedBy>
  <cp:revision>2</cp:revision>
  <cp:lastPrinted>2017-10-26T06:49:00Z</cp:lastPrinted>
  <dcterms:created xsi:type="dcterms:W3CDTF">2021-02-20T00:14:00Z</dcterms:created>
  <dcterms:modified xsi:type="dcterms:W3CDTF">2021-02-20T00:14:00Z</dcterms:modified>
</cp:coreProperties>
</file>